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B" w:rsidRDefault="00D829F9">
      <w:pPr>
        <w:tabs>
          <w:tab w:val="left" w:pos="12359"/>
        </w:tabs>
        <w:spacing w:before="52"/>
      </w:pP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922507</wp:posOffset>
            </wp:positionH>
            <wp:positionV relativeFrom="paragraph">
              <wp:posOffset>175</wp:posOffset>
            </wp:positionV>
            <wp:extent cx="7546010" cy="1216336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6010" cy="1216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366B" w:rsidRDefault="0043366B">
      <w:pPr>
        <w:spacing w:after="280"/>
        <w:jc w:val="center"/>
        <w:rPr>
          <w:rFonts w:ascii="Arial" w:eastAsia="Arial" w:hAnsi="Arial" w:cs="Arial"/>
          <w:b/>
          <w:color w:val="0045A2"/>
          <w:sz w:val="44"/>
          <w:szCs w:val="44"/>
        </w:rPr>
      </w:pPr>
    </w:p>
    <w:p w:rsidR="0043366B" w:rsidRDefault="0043366B">
      <w:pPr>
        <w:spacing w:after="280"/>
        <w:jc w:val="center"/>
        <w:rPr>
          <w:rFonts w:ascii="Arial" w:eastAsia="Arial" w:hAnsi="Arial" w:cs="Arial"/>
          <w:b/>
          <w:color w:val="0045A2"/>
          <w:sz w:val="44"/>
          <w:szCs w:val="44"/>
        </w:rPr>
      </w:pPr>
    </w:p>
    <w:p w:rsidR="0043366B" w:rsidRDefault="0043366B">
      <w:pPr>
        <w:spacing w:after="280"/>
        <w:jc w:val="center"/>
        <w:rPr>
          <w:rFonts w:ascii="Arial" w:eastAsia="Arial" w:hAnsi="Arial" w:cs="Arial"/>
          <w:b/>
          <w:color w:val="0045A2"/>
          <w:sz w:val="44"/>
          <w:szCs w:val="44"/>
        </w:rPr>
      </w:pPr>
    </w:p>
    <w:p w:rsidR="0043366B" w:rsidRDefault="00D829F9">
      <w:pPr>
        <w:spacing w:after="280"/>
        <w:jc w:val="center"/>
        <w:rPr>
          <w:rFonts w:ascii="Arial" w:eastAsia="Arial" w:hAnsi="Arial" w:cs="Arial"/>
          <w:b/>
          <w:color w:val="0045A2"/>
          <w:sz w:val="44"/>
          <w:szCs w:val="44"/>
        </w:rPr>
      </w:pPr>
      <w:r>
        <w:rPr>
          <w:rFonts w:ascii="Arial" w:eastAsia="Arial" w:hAnsi="Arial" w:cs="Arial"/>
          <w:b/>
          <w:color w:val="0045A2"/>
          <w:sz w:val="44"/>
          <w:szCs w:val="44"/>
        </w:rPr>
        <w:t>ISTITUTO TECNICO ECONOMICO</w:t>
      </w:r>
    </w:p>
    <w:p w:rsidR="0043366B" w:rsidRDefault="00D829F9">
      <w:pPr>
        <w:tabs>
          <w:tab w:val="left" w:pos="12359"/>
        </w:tabs>
        <w:spacing w:before="52"/>
        <w:jc w:val="center"/>
        <w:rPr>
          <w:sz w:val="40"/>
          <w:szCs w:val="40"/>
        </w:rPr>
      </w:pPr>
      <w:r>
        <w:rPr>
          <w:sz w:val="40"/>
          <w:szCs w:val="40"/>
        </w:rPr>
        <w:t>Curr</w:t>
      </w:r>
      <w:r w:rsidR="00A37143">
        <w:rPr>
          <w:sz w:val="40"/>
          <w:szCs w:val="40"/>
        </w:rPr>
        <w:t>icolo Educazione Civica A.S.2023/2024</w:t>
      </w:r>
      <w:bookmarkStart w:id="0" w:name="_GoBack"/>
      <w:bookmarkEnd w:id="0"/>
    </w:p>
    <w:p w:rsidR="0043366B" w:rsidRDefault="0043366B">
      <w:pPr>
        <w:spacing w:before="11" w:after="1"/>
        <w:jc w:val="center"/>
        <w:rPr>
          <w:b/>
          <w:sz w:val="15"/>
          <w:szCs w:val="15"/>
        </w:rPr>
      </w:pPr>
    </w:p>
    <w:tbl>
      <w:tblPr>
        <w:tblStyle w:val="a"/>
        <w:tblW w:w="1473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001"/>
        <w:gridCol w:w="1701"/>
        <w:gridCol w:w="1276"/>
        <w:gridCol w:w="7355"/>
      </w:tblGrid>
      <w:tr w:rsidR="0043366B">
        <w:trPr>
          <w:trHeight w:val="244"/>
        </w:trPr>
        <w:tc>
          <w:tcPr>
            <w:tcW w:w="14733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363" w:right="6361"/>
              <w:jc w:val="center"/>
              <w:rPr>
                <w:b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>Classi prime AFM e TUR</w:t>
            </w:r>
          </w:p>
        </w:tc>
      </w:tr>
      <w:tr w:rsidR="0043366B">
        <w:trPr>
          <w:trHeight w:val="486"/>
        </w:trPr>
        <w:tc>
          <w:tcPr>
            <w:tcW w:w="24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Tema di cittadinanza</w:t>
            </w:r>
          </w:p>
        </w:tc>
        <w:tc>
          <w:tcPr>
            <w:tcW w:w="20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Chiave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Europee</w:t>
            </w:r>
          </w:p>
        </w:tc>
        <w:tc>
          <w:tcPr>
            <w:tcW w:w="17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27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Monte ore da suddividere tra trim. E pentamestre</w:t>
            </w:r>
          </w:p>
        </w:tc>
        <w:tc>
          <w:tcPr>
            <w:tcW w:w="735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1187"/>
        </w:trPr>
        <w:tc>
          <w:tcPr>
            <w:tcW w:w="24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salute</w:t>
            </w:r>
          </w:p>
        </w:tc>
        <w:tc>
          <w:tcPr>
            <w:tcW w:w="20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   sociale e capacità di imparare a imparare</w:t>
            </w:r>
          </w:p>
        </w:tc>
        <w:tc>
          <w:tcPr>
            <w:tcW w:w="17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TUTTE LE DISCIPLINE</w:t>
            </w:r>
          </w:p>
        </w:tc>
        <w:tc>
          <w:tcPr>
            <w:tcW w:w="127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 settimana di lezione</w:t>
            </w:r>
          </w:p>
        </w:tc>
        <w:tc>
          <w:tcPr>
            <w:tcW w:w="735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Accoglienza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Regolamenti e codice disciplinare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Nuove disposizioni contenimento covid</w:t>
            </w:r>
          </w:p>
        </w:tc>
      </w:tr>
      <w:tr w:rsidR="0043366B">
        <w:trPr>
          <w:trHeight w:val="2197"/>
        </w:trPr>
        <w:tc>
          <w:tcPr>
            <w:tcW w:w="24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Educazione al rispetto e alla valorizzazione del patrimonio culturale e dei beni pubblici comuni.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Operare a favore dello sviluppo ecosostenibile e della tutela delle identità e delle eccellenze produttive del Paese.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economica e finanziaria.</w:t>
            </w:r>
          </w:p>
        </w:tc>
        <w:tc>
          <w:tcPr>
            <w:tcW w:w="20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 di cittadinanza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19"/>
                <w:szCs w:val="19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 di consapevolezza ed espressione culturale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17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Italiano    e   Storia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8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jc w:val="center"/>
              <w:rPr>
                <w:sz w:val="20"/>
                <w:szCs w:val="20"/>
              </w:rPr>
            </w:pPr>
          </w:p>
          <w:p w:rsidR="0043366B" w:rsidRDefault="00D829F9">
            <w:pPr>
              <w:jc w:val="center"/>
            </w:pPr>
            <w:r>
              <w:t>Geografia</w:t>
            </w:r>
          </w:p>
          <w:p w:rsidR="0043366B" w:rsidRDefault="0043366B">
            <w:pPr>
              <w:jc w:val="center"/>
            </w:pPr>
          </w:p>
          <w:p w:rsidR="0043366B" w:rsidRDefault="0043366B">
            <w:pPr>
              <w:jc w:val="center"/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color w:val="00000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color w:val="00000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 .Aziendale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55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2462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1221"/>
        </w:trPr>
        <w:tc>
          <w:tcPr>
            <w:tcW w:w="24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cittadinanza digitale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sensibilizzazione nei confronti dei rischi derivanti dall’uso della rete anche in relazione alla didattica a distanza </w:t>
            </w:r>
            <w:r>
              <w:rPr>
                <w:color w:val="000000"/>
                <w:sz w:val="20"/>
                <w:szCs w:val="20"/>
              </w:rPr>
              <w:t>Navigazione sicura in Internet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Pericoli degli ambienti digitali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Norme di buon comportamento in rete e cyberbullismo</w:t>
            </w:r>
          </w:p>
        </w:tc>
        <w:tc>
          <w:tcPr>
            <w:tcW w:w="20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digitale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Informatica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Diritto ed economia</w:t>
            </w:r>
          </w:p>
        </w:tc>
        <w:tc>
          <w:tcPr>
            <w:tcW w:w="127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5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976"/>
        </w:trPr>
        <w:tc>
          <w:tcPr>
            <w:tcW w:w="24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3"/>
              <w:rPr>
                <w:color w:val="000000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color w:val="000000"/>
                <w:sz w:val="20"/>
                <w:szCs w:val="20"/>
              </w:rPr>
              <w:t>Educazione alla salute ed educazione stradale</w:t>
            </w:r>
          </w:p>
        </w:tc>
        <w:tc>
          <w:tcPr>
            <w:tcW w:w="20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 di Cittadinanza</w:t>
            </w:r>
          </w:p>
        </w:tc>
        <w:tc>
          <w:tcPr>
            <w:tcW w:w="170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127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5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</w:tbl>
    <w:p w:rsidR="0043366B" w:rsidRDefault="0043366B">
      <w:pPr>
        <w:spacing w:before="7"/>
        <w:rPr>
          <w:b/>
          <w:sz w:val="46"/>
          <w:szCs w:val="46"/>
        </w:rPr>
      </w:pPr>
    </w:p>
    <w:tbl>
      <w:tblPr>
        <w:tblStyle w:val="a0"/>
        <w:tblW w:w="1432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280"/>
        <w:gridCol w:w="3407"/>
        <w:gridCol w:w="914"/>
        <w:gridCol w:w="5323"/>
      </w:tblGrid>
      <w:tr w:rsidR="0043366B">
        <w:trPr>
          <w:trHeight w:val="2197"/>
        </w:trPr>
        <w:tc>
          <w:tcPr>
            <w:tcW w:w="24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6"/>
              <w:rPr>
                <w:color w:val="000000"/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color w:val="000000"/>
                <w:sz w:val="20"/>
                <w:szCs w:val="20"/>
              </w:rPr>
              <w:t>Agenda 2030 per lo sviluppo sostenibile, adottata dall’assemblea generale delle Nazioni Unite il 25 settembre 2015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6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6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Competenza in scienze, tecnologie e ingegnerie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multilinguistica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1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1"/>
              <w:rPr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left="107" w:right="19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 Black" w:eastAsia="Arial Black" w:hAnsi="Arial Black" w:cs="Arial Black"/>
                <w:color w:val="000000"/>
                <w:sz w:val="15"/>
                <w:szCs w:val="15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Inglese o Seconda Lingua Comunitaria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3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3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353"/>
        </w:trPr>
        <w:tc>
          <w:tcPr>
            <w:tcW w:w="24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280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7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 annue</w:t>
            </w:r>
          </w:p>
        </w:tc>
        <w:tc>
          <w:tcPr>
            <w:tcW w:w="5323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3366B" w:rsidRDefault="0043366B">
      <w:pPr>
        <w:jc w:val="center"/>
        <w:sectPr w:rsidR="0043366B">
          <w:headerReference w:type="default" r:id="rId7"/>
          <w:footerReference w:type="default" r:id="rId8"/>
          <w:pgSz w:w="16840" w:h="11910" w:orient="landscape"/>
          <w:pgMar w:top="2180" w:right="480" w:bottom="1480" w:left="600" w:header="708" w:footer="1287" w:gutter="0"/>
          <w:pgNumType w:start="1"/>
          <w:cols w:space="720"/>
        </w:sectPr>
      </w:pPr>
    </w:p>
    <w:p w:rsidR="0043366B" w:rsidRDefault="004336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Black" w:eastAsia="Arial Black" w:hAnsi="Arial Black" w:cs="Arial Black"/>
          <w:color w:val="000000"/>
          <w:sz w:val="13"/>
          <w:szCs w:val="13"/>
        </w:rPr>
      </w:pPr>
    </w:p>
    <w:p w:rsidR="0043366B" w:rsidRDefault="0043366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366B" w:rsidRDefault="0043366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366B" w:rsidRDefault="0043366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366B" w:rsidRDefault="0043366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366B" w:rsidRDefault="0043366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366B" w:rsidRDefault="0043366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366B" w:rsidRDefault="0043366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1"/>
        <w:tblW w:w="1473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100"/>
        <w:gridCol w:w="2866"/>
        <w:gridCol w:w="1090"/>
        <w:gridCol w:w="5225"/>
        <w:gridCol w:w="1338"/>
      </w:tblGrid>
      <w:tr w:rsidR="0043366B">
        <w:trPr>
          <w:trHeight w:val="352"/>
        </w:trPr>
        <w:tc>
          <w:tcPr>
            <w:tcW w:w="14733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363" w:right="636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 seconde AFM e TUR</w:t>
            </w:r>
          </w:p>
        </w:tc>
      </w:tr>
      <w:tr w:rsidR="0043366B">
        <w:trPr>
          <w:gridAfter w:val="1"/>
          <w:wAfter w:w="1338" w:type="dxa"/>
          <w:trHeight w:val="486"/>
        </w:trPr>
        <w:tc>
          <w:tcPr>
            <w:tcW w:w="211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Tema di cittadinanza</w:t>
            </w:r>
          </w:p>
        </w:tc>
        <w:tc>
          <w:tcPr>
            <w:tcW w:w="21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Chiave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Europee</w:t>
            </w:r>
          </w:p>
        </w:tc>
        <w:tc>
          <w:tcPr>
            <w:tcW w:w="286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09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Monte ore da suddividere tra trim. E pentamestre</w:t>
            </w:r>
          </w:p>
        </w:tc>
        <w:tc>
          <w:tcPr>
            <w:tcW w:w="522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</w:tc>
      </w:tr>
      <w:tr w:rsidR="0043366B">
        <w:trPr>
          <w:gridAfter w:val="1"/>
          <w:wAfter w:w="1338" w:type="dxa"/>
          <w:trHeight w:val="976"/>
        </w:trPr>
        <w:tc>
          <w:tcPr>
            <w:tcW w:w="211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salute</w:t>
            </w:r>
          </w:p>
        </w:tc>
        <w:tc>
          <w:tcPr>
            <w:tcW w:w="21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sociale 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capacità di imparare a imparare</w:t>
            </w:r>
          </w:p>
        </w:tc>
        <w:tc>
          <w:tcPr>
            <w:tcW w:w="286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TUTTE LE DISCIPLINE</w:t>
            </w:r>
          </w:p>
        </w:tc>
        <w:tc>
          <w:tcPr>
            <w:tcW w:w="1090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 settimana di lezione</w:t>
            </w:r>
          </w:p>
        </w:tc>
        <w:tc>
          <w:tcPr>
            <w:tcW w:w="522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Accoglienza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sensibilizzazione nei confronti delle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MISURE DI PREVENZIONE E CONTENIMENTO DIFFUSIONE COVID</w:t>
            </w:r>
          </w:p>
        </w:tc>
      </w:tr>
      <w:tr w:rsidR="0043366B">
        <w:trPr>
          <w:gridAfter w:val="1"/>
          <w:wAfter w:w="1338" w:type="dxa"/>
          <w:trHeight w:val="1221"/>
        </w:trPr>
        <w:tc>
          <w:tcPr>
            <w:tcW w:w="211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 rispetto e alla valorizzazione del patrimonio culturale e dei beni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pubblici comuni</w:t>
            </w:r>
          </w:p>
        </w:tc>
        <w:tc>
          <w:tcPr>
            <w:tcW w:w="21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2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86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Italiano/storia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9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1"/>
          <w:wAfter w:w="1338" w:type="dxa"/>
          <w:trHeight w:val="1221"/>
        </w:trPr>
        <w:tc>
          <w:tcPr>
            <w:tcW w:w="211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9"/>
              <w:rPr>
                <w:color w:val="000000"/>
                <w:sz w:val="20"/>
                <w:szCs w:val="20"/>
              </w:rPr>
            </w:pPr>
            <w:bookmarkStart w:id="4" w:name="_3znysh7" w:colFirst="0" w:colLast="0"/>
            <w:bookmarkEnd w:id="4"/>
            <w:r>
              <w:rPr>
                <w:color w:val="000000"/>
                <w:sz w:val="20"/>
                <w:szCs w:val="20"/>
              </w:rPr>
              <w:t>Educazione alla cittadinanza digitale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sensibilizzazione nei confronti dei rischi derivanti dall’uso    della rete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9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digitale</w:t>
            </w:r>
          </w:p>
        </w:tc>
        <w:tc>
          <w:tcPr>
            <w:tcW w:w="286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109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1"/>
          <w:wAfter w:w="1338" w:type="dxa"/>
          <w:trHeight w:val="1550"/>
        </w:trPr>
        <w:tc>
          <w:tcPr>
            <w:tcW w:w="211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Educazione alla salute ed educazione stradale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Agenda 2030 per lo sviluppo sostenibile, adottata dall’assemblea generale delle Nazioni Unite il 25 settembre 2015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6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7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7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Operare a favore dello sviluppo ecosostenibile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Educazione economica e finanziaria.</w:t>
            </w:r>
          </w:p>
        </w:tc>
        <w:tc>
          <w:tcPr>
            <w:tcW w:w="21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 di Cittadinanza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5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scienze, tecnologie e ingegnerie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5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5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5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di cittadinanza responsabile</w:t>
            </w:r>
          </w:p>
        </w:tc>
        <w:tc>
          <w:tcPr>
            <w:tcW w:w="286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 motorie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08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08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Ec.Aziendale</w:t>
            </w:r>
          </w:p>
        </w:tc>
        <w:tc>
          <w:tcPr>
            <w:tcW w:w="109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</w:tbl>
    <w:p w:rsidR="0043366B" w:rsidRDefault="0043366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1339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100"/>
        <w:gridCol w:w="2866"/>
        <w:gridCol w:w="1090"/>
        <w:gridCol w:w="5225"/>
      </w:tblGrid>
      <w:tr w:rsidR="0043366B">
        <w:trPr>
          <w:trHeight w:val="1708"/>
        </w:trPr>
        <w:tc>
          <w:tcPr>
            <w:tcW w:w="211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Costituzione, istituzioni dello Stato italiano, dell’Unione europea e degli organismi internazionali; storia della bandiera 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dell’inno nazionale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sociali e civiche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7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2866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Diritto ed economia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Inglese o Seconda Lingua Comunitaria</w:t>
            </w:r>
          </w:p>
        </w:tc>
        <w:tc>
          <w:tcPr>
            <w:tcW w:w="109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5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244"/>
        </w:trPr>
        <w:tc>
          <w:tcPr>
            <w:tcW w:w="211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100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6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25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3366B" w:rsidRDefault="0043366B">
      <w:pPr>
        <w:rPr>
          <w:rFonts w:ascii="Times New Roman" w:eastAsia="Times New Roman" w:hAnsi="Times New Roman" w:cs="Times New Roman"/>
          <w:sz w:val="16"/>
          <w:szCs w:val="16"/>
        </w:rPr>
        <w:sectPr w:rsidR="0043366B">
          <w:headerReference w:type="default" r:id="rId9"/>
          <w:footerReference w:type="default" r:id="rId10"/>
          <w:pgSz w:w="16840" w:h="11910" w:orient="landscape"/>
          <w:pgMar w:top="2180" w:right="480" w:bottom="1460" w:left="600" w:header="708" w:footer="1266" w:gutter="0"/>
          <w:cols w:space="720"/>
        </w:sectPr>
      </w:pPr>
    </w:p>
    <w:p w:rsidR="0043366B" w:rsidRDefault="004336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369"/>
        <w:gridCol w:w="3151"/>
        <w:gridCol w:w="1154"/>
        <w:gridCol w:w="5671"/>
      </w:tblGrid>
      <w:tr w:rsidR="0043366B">
        <w:trPr>
          <w:trHeight w:val="244"/>
        </w:trPr>
        <w:tc>
          <w:tcPr>
            <w:tcW w:w="14596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149" w:right="6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 terze INDIRIZZO TUR</w:t>
            </w:r>
          </w:p>
        </w:tc>
      </w:tr>
      <w:tr w:rsidR="0043366B">
        <w:trPr>
          <w:trHeight w:val="489"/>
        </w:trPr>
        <w:tc>
          <w:tcPr>
            <w:tcW w:w="22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Tema di cittadinanza</w:t>
            </w:r>
          </w:p>
        </w:tc>
        <w:tc>
          <w:tcPr>
            <w:tcW w:w="2369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Chiave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Europee</w:t>
            </w:r>
          </w:p>
        </w:tc>
        <w:tc>
          <w:tcPr>
            <w:tcW w:w="31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15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Monte ore da suddividere tra trim. E pentamestre</w:t>
            </w:r>
          </w:p>
        </w:tc>
        <w:tc>
          <w:tcPr>
            <w:tcW w:w="567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</w:tc>
      </w:tr>
      <w:tr w:rsidR="0043366B">
        <w:trPr>
          <w:trHeight w:val="1194"/>
        </w:trPr>
        <w:tc>
          <w:tcPr>
            <w:tcW w:w="22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salute</w:t>
            </w:r>
          </w:p>
        </w:tc>
        <w:tc>
          <w:tcPr>
            <w:tcW w:w="2369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31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Tutte le discipline</w:t>
            </w:r>
          </w:p>
        </w:tc>
        <w:tc>
          <w:tcPr>
            <w:tcW w:w="1154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 settimana di lezione</w:t>
            </w:r>
          </w:p>
        </w:tc>
        <w:tc>
          <w:tcPr>
            <w:tcW w:w="567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Accoglienza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sensibilizzazione nei confronti delle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MISURE DI PREVENZIONE E CONTENIMENTO DIFFUSIONE COVID</w:t>
            </w:r>
          </w:p>
        </w:tc>
      </w:tr>
      <w:tr w:rsidR="0043366B">
        <w:trPr>
          <w:trHeight w:val="2999"/>
        </w:trPr>
        <w:tc>
          <w:tcPr>
            <w:tcW w:w="22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6"/>
              <w:rPr>
                <w:color w:val="000000"/>
                <w:sz w:val="20"/>
                <w:szCs w:val="20"/>
              </w:rPr>
            </w:pPr>
            <w:bookmarkStart w:id="5" w:name="_2et92p0" w:colFirst="0" w:colLast="0"/>
            <w:bookmarkEnd w:id="5"/>
            <w:r>
              <w:rPr>
                <w:color w:val="000000"/>
                <w:sz w:val="20"/>
                <w:szCs w:val="20"/>
              </w:rPr>
              <w:t>Educazione al rispetto e alla valorizzazione del patrimonio culturale e dei beni pubblici comuni</w:t>
            </w:r>
          </w:p>
        </w:tc>
        <w:tc>
          <w:tcPr>
            <w:tcW w:w="2369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di Consapevolezza ed espressione culturale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Riconoscere il valore e le potenzialità dei beni artistici e ambientali, per una loro corretta fruizione e valorizzazione.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31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Italiano e Storia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Discipline turistiche aziendali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0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 turistica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0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Arte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Lingua Straniera</w:t>
            </w:r>
          </w:p>
        </w:tc>
        <w:tc>
          <w:tcPr>
            <w:tcW w:w="115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18"/>
                <w:szCs w:val="18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18"/>
                <w:szCs w:val="18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18"/>
                <w:szCs w:val="18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18"/>
                <w:szCs w:val="18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18"/>
                <w:szCs w:val="18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18"/>
                <w:szCs w:val="18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18"/>
                <w:szCs w:val="18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8" w:right="2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978"/>
        </w:trPr>
        <w:tc>
          <w:tcPr>
            <w:tcW w:w="22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Costituzione, istituzioni degli Stati dell’Unione europea e degli organismi internazionali; storia della bandiera 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dell’inno nazionale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di Consapevolezza ed espressione culturale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010"/>
              <w:rPr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Seconda lingua</w:t>
            </w:r>
          </w:p>
        </w:tc>
        <w:tc>
          <w:tcPr>
            <w:tcW w:w="115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274"/>
        </w:trPr>
        <w:tc>
          <w:tcPr>
            <w:tcW w:w="22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Educazione alla legalità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Elementi fond. del  diritto 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Perchè è importante rispettare le regole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2"/>
              <w:rPr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Imparare ad imparare </w:t>
            </w:r>
            <w:r>
              <w:rPr>
                <w:color w:val="000000"/>
                <w:sz w:val="20"/>
                <w:szCs w:val="20"/>
              </w:rPr>
              <w:lastRenderedPageBreak/>
              <w:t>Competenze sociali 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civiche</w:t>
            </w:r>
          </w:p>
        </w:tc>
        <w:tc>
          <w:tcPr>
            <w:tcW w:w="31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Diritto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115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18"/>
                <w:szCs w:val="18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244"/>
        </w:trPr>
        <w:tc>
          <w:tcPr>
            <w:tcW w:w="2251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2369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1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1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3366B" w:rsidRDefault="0043366B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20"/>
          <w:szCs w:val="20"/>
        </w:rPr>
      </w:pPr>
    </w:p>
    <w:p w:rsidR="0043366B" w:rsidRDefault="0043366B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20"/>
          <w:szCs w:val="20"/>
        </w:rPr>
      </w:pPr>
    </w:p>
    <w:p w:rsidR="0043366B" w:rsidRDefault="0043366B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20"/>
          <w:szCs w:val="20"/>
        </w:rPr>
      </w:pPr>
    </w:p>
    <w:p w:rsidR="0043366B" w:rsidRDefault="0043366B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20"/>
          <w:szCs w:val="20"/>
        </w:rPr>
      </w:pPr>
    </w:p>
    <w:p w:rsidR="0043366B" w:rsidRDefault="0043366B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20"/>
          <w:szCs w:val="20"/>
        </w:rPr>
      </w:pPr>
    </w:p>
    <w:p w:rsidR="0043366B" w:rsidRDefault="0043366B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20"/>
          <w:szCs w:val="20"/>
        </w:rPr>
      </w:pPr>
    </w:p>
    <w:tbl>
      <w:tblPr>
        <w:tblStyle w:val="a4"/>
        <w:tblW w:w="1460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30"/>
        <w:gridCol w:w="43"/>
        <w:gridCol w:w="45"/>
        <w:gridCol w:w="14"/>
        <w:gridCol w:w="146"/>
        <w:gridCol w:w="2076"/>
        <w:gridCol w:w="108"/>
        <w:gridCol w:w="56"/>
        <w:gridCol w:w="16"/>
        <w:gridCol w:w="2559"/>
        <w:gridCol w:w="244"/>
        <w:gridCol w:w="225"/>
        <w:gridCol w:w="27"/>
        <w:gridCol w:w="38"/>
        <w:gridCol w:w="601"/>
        <w:gridCol w:w="520"/>
        <w:gridCol w:w="28"/>
        <w:gridCol w:w="29"/>
        <w:gridCol w:w="51"/>
        <w:gridCol w:w="5494"/>
        <w:gridCol w:w="119"/>
        <w:gridCol w:w="29"/>
        <w:gridCol w:w="10"/>
      </w:tblGrid>
      <w:tr w:rsidR="0043366B">
        <w:trPr>
          <w:gridAfter w:val="3"/>
          <w:wAfter w:w="158" w:type="dxa"/>
          <w:trHeight w:val="244"/>
        </w:trPr>
        <w:tc>
          <w:tcPr>
            <w:tcW w:w="14447" w:type="dxa"/>
            <w:gridSpan w:val="21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590" w:right="557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 terze INDIRIZZO AFM – SIA – RIM</w:t>
            </w:r>
          </w:p>
        </w:tc>
      </w:tr>
      <w:tr w:rsidR="0043366B">
        <w:trPr>
          <w:gridAfter w:val="3"/>
          <w:wAfter w:w="158" w:type="dxa"/>
          <w:trHeight w:val="486"/>
        </w:trPr>
        <w:tc>
          <w:tcPr>
            <w:tcW w:w="2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Tema di cittadinanza</w:t>
            </w:r>
          </w:p>
        </w:tc>
        <w:tc>
          <w:tcPr>
            <w:tcW w:w="2402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Chiave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Europee</w:t>
            </w:r>
          </w:p>
        </w:tc>
        <w:tc>
          <w:tcPr>
            <w:tcW w:w="2559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135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Monte ore da suddividere tra trim. E pentamestre</w:t>
            </w:r>
          </w:p>
        </w:tc>
        <w:tc>
          <w:tcPr>
            <w:tcW w:w="6122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</w:tc>
      </w:tr>
      <w:tr w:rsidR="0043366B">
        <w:trPr>
          <w:gridAfter w:val="3"/>
          <w:wAfter w:w="158" w:type="dxa"/>
          <w:trHeight w:val="976"/>
        </w:trPr>
        <w:tc>
          <w:tcPr>
            <w:tcW w:w="2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salute</w:t>
            </w:r>
          </w:p>
        </w:tc>
        <w:tc>
          <w:tcPr>
            <w:tcW w:w="2402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3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2559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Tutte le discipline</w:t>
            </w:r>
          </w:p>
        </w:tc>
        <w:tc>
          <w:tcPr>
            <w:tcW w:w="1135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settimana di lezione</w:t>
            </w:r>
          </w:p>
        </w:tc>
        <w:tc>
          <w:tcPr>
            <w:tcW w:w="6122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Accoglienza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sensibilizzazione nei confronti delle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MISURE DI PREVENZIONE E CONTENIMENTO DIFFUSIONE COVID</w:t>
            </w:r>
          </w:p>
        </w:tc>
      </w:tr>
      <w:tr w:rsidR="0043366B">
        <w:trPr>
          <w:gridAfter w:val="3"/>
          <w:wAfter w:w="158" w:type="dxa"/>
          <w:trHeight w:val="1163"/>
        </w:trPr>
        <w:tc>
          <w:tcPr>
            <w:tcW w:w="2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 rispetto e alla valorizzazione del patrimonio culturale e dei beni pubblici comuni</w:t>
            </w:r>
          </w:p>
        </w:tc>
        <w:tc>
          <w:tcPr>
            <w:tcW w:w="2402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1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559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2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Italiano e Storia </w:t>
            </w:r>
          </w:p>
        </w:tc>
        <w:tc>
          <w:tcPr>
            <w:tcW w:w="1135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22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3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3"/>
          <w:wAfter w:w="158" w:type="dxa"/>
          <w:trHeight w:val="2195"/>
        </w:trPr>
        <w:tc>
          <w:tcPr>
            <w:tcW w:w="2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9"/>
              <w:rPr>
                <w:color w:val="000000"/>
                <w:sz w:val="20"/>
                <w:szCs w:val="20"/>
              </w:rPr>
            </w:pPr>
            <w:bookmarkStart w:id="6" w:name="_tyjcwt" w:colFirst="0" w:colLast="0"/>
            <w:bookmarkEnd w:id="6"/>
            <w:r>
              <w:rPr>
                <w:color w:val="000000"/>
                <w:sz w:val="20"/>
                <w:szCs w:val="20"/>
              </w:rPr>
              <w:lastRenderedPageBreak/>
              <w:t>Educazione alla cittadinanza digitale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sensibilizzazione nei confronti dei rischi derivanti dall’uso    della rete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42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0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digitale</w:t>
            </w:r>
          </w:p>
        </w:tc>
        <w:tc>
          <w:tcPr>
            <w:tcW w:w="2559" w:type="dxa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273"/>
              <w:rPr>
                <w:color w:val="000000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Economia politica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27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2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Informatica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27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27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Lingua Straniera</w:t>
            </w:r>
          </w:p>
        </w:tc>
        <w:tc>
          <w:tcPr>
            <w:tcW w:w="1135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22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0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3"/>
          <w:wAfter w:w="158" w:type="dxa"/>
          <w:trHeight w:val="935"/>
        </w:trPr>
        <w:tc>
          <w:tcPr>
            <w:tcW w:w="2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Educazione alla legalità Elementi fond. del  diritto 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Perchè è importante rispettare le regole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6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cittadinanza attiva</w:t>
            </w:r>
          </w:p>
        </w:tc>
        <w:tc>
          <w:tcPr>
            <w:tcW w:w="2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Imparare ad imparare Competenze sociali 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civiche</w:t>
            </w:r>
          </w:p>
        </w:tc>
        <w:tc>
          <w:tcPr>
            <w:tcW w:w="2559" w:type="dxa"/>
            <w:tcBorders>
              <w:lef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2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Diritto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1135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22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3" w:right="9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3"/>
          <w:wAfter w:w="158" w:type="dxa"/>
          <w:trHeight w:val="2396"/>
        </w:trPr>
        <w:tc>
          <w:tcPr>
            <w:tcW w:w="2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Agenda 2030 per lo sviluppo sostenibile, adottata dall’Assemblea generale delle Nazioni Unite il 25 settembre 2015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Goal 12 Consumo e Produzione responsabile</w:t>
            </w:r>
          </w:p>
        </w:tc>
        <w:tc>
          <w:tcPr>
            <w:tcW w:w="2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0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imprenditoriale educazione economica e finanziaria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aziendale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Black" w:eastAsia="Arial Black" w:hAnsi="Arial Black" w:cs="Arial Black"/>
                <w:color w:val="000000"/>
                <w:sz w:val="29"/>
                <w:szCs w:val="29"/>
              </w:rPr>
            </w:pPr>
            <w:r>
              <w:rPr>
                <w:color w:val="000000"/>
                <w:sz w:val="20"/>
                <w:szCs w:val="20"/>
              </w:rPr>
              <w:t xml:space="preserve">   Seconda lingua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rial Black" w:eastAsia="Arial Black" w:hAnsi="Arial Black" w:cs="Arial Black"/>
                <w:color w:val="000000"/>
                <w:sz w:val="29"/>
                <w:szCs w:val="29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6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3"/>
          <w:wAfter w:w="158" w:type="dxa"/>
          <w:trHeight w:val="244"/>
        </w:trPr>
        <w:tc>
          <w:tcPr>
            <w:tcW w:w="222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40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366B">
        <w:trPr>
          <w:trHeight w:val="244"/>
        </w:trPr>
        <w:tc>
          <w:tcPr>
            <w:tcW w:w="14605" w:type="dxa"/>
            <w:gridSpan w:val="24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083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083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083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083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083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083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083" w:right="60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Classe quarta INDIRIZZO TUR</w:t>
            </w:r>
          </w:p>
        </w:tc>
      </w:tr>
      <w:tr w:rsidR="0043366B">
        <w:trPr>
          <w:trHeight w:val="486"/>
        </w:trPr>
        <w:tc>
          <w:tcPr>
            <w:tcW w:w="2215" w:type="dxa"/>
            <w:gridSpan w:val="4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Tema di cittadinanza</w:t>
            </w:r>
          </w:p>
        </w:tc>
        <w:tc>
          <w:tcPr>
            <w:tcW w:w="2416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Chiave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Europee</w:t>
            </w:r>
          </w:p>
        </w:tc>
        <w:tc>
          <w:tcPr>
            <w:tcW w:w="3028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214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Monte ore da suddividere tra trim. E pentamestre</w:t>
            </w:r>
          </w:p>
        </w:tc>
        <w:tc>
          <w:tcPr>
            <w:tcW w:w="5732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</w:tc>
      </w:tr>
      <w:tr w:rsidR="0043366B">
        <w:trPr>
          <w:trHeight w:val="986"/>
        </w:trPr>
        <w:tc>
          <w:tcPr>
            <w:tcW w:w="2215" w:type="dxa"/>
            <w:gridSpan w:val="4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salute</w:t>
            </w:r>
          </w:p>
        </w:tc>
        <w:tc>
          <w:tcPr>
            <w:tcW w:w="2416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3028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Tutte le discipline</w:t>
            </w:r>
          </w:p>
        </w:tc>
        <w:tc>
          <w:tcPr>
            <w:tcW w:w="1214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settimana di lezione</w:t>
            </w:r>
          </w:p>
        </w:tc>
        <w:tc>
          <w:tcPr>
            <w:tcW w:w="5732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Accoglienza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sensibilizzazione nei confronti delle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MISURE DI PREVENZIONE E CONTENIMENTO DIFFUSIONE COVID</w:t>
            </w:r>
          </w:p>
        </w:tc>
      </w:tr>
      <w:tr w:rsidR="0043366B">
        <w:trPr>
          <w:trHeight w:val="2459"/>
        </w:trPr>
        <w:tc>
          <w:tcPr>
            <w:tcW w:w="2215" w:type="dxa"/>
            <w:gridSpan w:val="4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 rispetto e alla valorizzazione del patrimonio culturale e dei beni pubblici comuni</w:t>
            </w:r>
          </w:p>
        </w:tc>
        <w:tc>
          <w:tcPr>
            <w:tcW w:w="2416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di consapevolezza ed espressione culturale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3028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Italiano e Storia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 turistica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0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Arte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Lingua Straniera</w:t>
            </w:r>
          </w:p>
        </w:tc>
        <w:tc>
          <w:tcPr>
            <w:tcW w:w="1214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32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2344"/>
        </w:trPr>
        <w:tc>
          <w:tcPr>
            <w:tcW w:w="2215" w:type="dxa"/>
            <w:gridSpan w:val="4"/>
            <w:tcBorders>
              <w:bottom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Agenda 2030 per lo sviluppo sostenibile, adottata dall’assemblea generale delle Nazioni Unite il 25 settembre 2015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Educazione ambientale, sviluppo eco-sostenibile e tutela del patrimonio ambientale, delle </w:t>
            </w:r>
            <w:r>
              <w:rPr>
                <w:color w:val="000000"/>
                <w:sz w:val="20"/>
                <w:szCs w:val="20"/>
              </w:rPr>
              <w:lastRenderedPageBreak/>
              <w:t>identità, delle produzioni e delle eccellenze territoriali 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Agroalimentari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12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cittadinanza attiva, il rispetto delle regole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12"/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6"/>
            <w:tcBorders>
              <w:bottom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Competenza in materia di c</w:t>
            </w:r>
            <w:r>
              <w:rPr>
                <w:color w:val="000000"/>
                <w:sz w:val="20"/>
                <w:szCs w:val="20"/>
              </w:rPr>
              <w:t>ittadinanza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60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60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60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60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3028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Seconda lingua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1214" w:type="dxa"/>
            <w:gridSpan w:val="5"/>
            <w:tcBorders>
              <w:bottom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32" w:type="dxa"/>
            <w:gridSpan w:val="6"/>
            <w:tcBorders>
              <w:bottom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1177"/>
        </w:trPr>
        <w:tc>
          <w:tcPr>
            <w:tcW w:w="2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Elementi fondamentali di diritto, con particolare riguardo al diritto del lavoro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mercato del lavoro e le sue caratteristiche : forme contrattuali, tipologie del rapporto di lavoro nel settore turistico.</w:t>
            </w:r>
          </w:p>
        </w:tc>
        <w:tc>
          <w:tcPr>
            <w:tcW w:w="24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2" w:lineRule="auto"/>
              <w:ind w:left="100" w:right="5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sociali e civiche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2" w:lineRule="auto"/>
              <w:ind w:left="100" w:right="5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Agire in modo autonomo e responsabile, conoscendo e osservando regole e norme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3028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Diritto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Discipline turistiche aziendali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0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1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1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57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trHeight w:val="683"/>
        </w:trPr>
        <w:tc>
          <w:tcPr>
            <w:tcW w:w="2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4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66B">
        <w:trPr>
          <w:gridAfter w:val="2"/>
          <w:wAfter w:w="39" w:type="dxa"/>
          <w:trHeight w:val="244"/>
        </w:trPr>
        <w:tc>
          <w:tcPr>
            <w:tcW w:w="14566" w:type="dxa"/>
            <w:gridSpan w:val="22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598" w:right="559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 quarte INDIRIZZO AFM – RIM - SIA</w:t>
            </w:r>
          </w:p>
        </w:tc>
      </w:tr>
      <w:tr w:rsidR="0043366B">
        <w:trPr>
          <w:gridAfter w:val="2"/>
          <w:wAfter w:w="39" w:type="dxa"/>
          <w:trHeight w:val="489"/>
        </w:trPr>
        <w:tc>
          <w:tcPr>
            <w:tcW w:w="2170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Tema di cittadinanza</w:t>
            </w:r>
          </w:p>
        </w:tc>
        <w:tc>
          <w:tcPr>
            <w:tcW w:w="2445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Chiave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Europee</w:t>
            </w:r>
          </w:p>
        </w:tc>
        <w:tc>
          <w:tcPr>
            <w:tcW w:w="3071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216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Monte ore da suddividere tra trim. E pentamestre</w:t>
            </w:r>
          </w:p>
        </w:tc>
        <w:tc>
          <w:tcPr>
            <w:tcW w:w="5664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</w:tc>
      </w:tr>
      <w:tr w:rsidR="0043366B">
        <w:trPr>
          <w:gridAfter w:val="2"/>
          <w:wAfter w:w="39" w:type="dxa"/>
          <w:trHeight w:val="976"/>
        </w:trPr>
        <w:tc>
          <w:tcPr>
            <w:tcW w:w="2170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salute</w:t>
            </w:r>
          </w:p>
        </w:tc>
        <w:tc>
          <w:tcPr>
            <w:tcW w:w="2445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3071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Tutte le discipline</w:t>
            </w:r>
          </w:p>
        </w:tc>
        <w:tc>
          <w:tcPr>
            <w:tcW w:w="1216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 settimana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lezione</w:t>
            </w:r>
          </w:p>
        </w:tc>
        <w:tc>
          <w:tcPr>
            <w:tcW w:w="5664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Accoglienza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sensibilizzazione nei confronti delle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MISURE DI PREVENZIONE E CONTENIMENTO DIFFUSIONE COVID</w:t>
            </w:r>
          </w:p>
        </w:tc>
      </w:tr>
      <w:tr w:rsidR="0043366B">
        <w:trPr>
          <w:gridAfter w:val="2"/>
          <w:wAfter w:w="39" w:type="dxa"/>
          <w:trHeight w:val="1708"/>
        </w:trPr>
        <w:tc>
          <w:tcPr>
            <w:tcW w:w="2170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Educazione al rispetto e alla valorizzazione del patrimonio culturale e dei beni pubblici comuni</w:t>
            </w:r>
          </w:p>
        </w:tc>
        <w:tc>
          <w:tcPr>
            <w:tcW w:w="2445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di consapevolezza ed espressione culturale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3071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Italiano e Storia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seconda Lingua Straniera (SOLO RIM)</w:t>
            </w:r>
          </w:p>
        </w:tc>
        <w:tc>
          <w:tcPr>
            <w:tcW w:w="1216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4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2"/>
          <w:wAfter w:w="39" w:type="dxa"/>
          <w:trHeight w:val="2010"/>
        </w:trPr>
        <w:tc>
          <w:tcPr>
            <w:tcW w:w="2170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Agenda 2030 per lo sviluppo sostenibile, adottata dall’assemblea generale delle Nazioni Unite il 25 settembre 2015 Goal 8:Incentivare una crescita economica duratura,inclusiva e sostenibile.</w:t>
            </w:r>
          </w:p>
        </w:tc>
        <w:tc>
          <w:tcPr>
            <w:tcW w:w="2445" w:type="dxa"/>
            <w:gridSpan w:val="6"/>
            <w:tcBorders>
              <w:bottom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di cittadinanza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3071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politica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101600</wp:posOffset>
                      </wp:positionV>
                      <wp:extent cx="214008" cy="603115"/>
                      <wp:effectExtent l="0" t="0" r="0" b="0"/>
                      <wp:wrapNone/>
                      <wp:docPr id="1" name="Parentesi graffa chiu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8" cy="6031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0216" w:rsidRDefault="00D8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101600</wp:posOffset>
                      </wp:positionV>
                      <wp:extent cx="214008" cy="60311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4008" cy="603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Lingua Straniera  AFM RIM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Inglese (SIA)</w:t>
            </w:r>
          </w:p>
        </w:tc>
        <w:tc>
          <w:tcPr>
            <w:tcW w:w="1216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01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64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2"/>
          <w:wAfter w:w="39" w:type="dxa"/>
          <w:trHeight w:val="932"/>
        </w:trPr>
        <w:tc>
          <w:tcPr>
            <w:tcW w:w="2170" w:type="dxa"/>
            <w:gridSpan w:val="3"/>
            <w:tcBorders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 w:right="5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cittadinanza attiva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 w:right="539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cittadinanza digitale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 w:right="539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6"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Agire in modo autonomo e responsabile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matematica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 competenza digitale</w:t>
            </w:r>
          </w:p>
        </w:tc>
        <w:tc>
          <w:tcPr>
            <w:tcW w:w="3071" w:type="dxa"/>
            <w:gridSpan w:val="5"/>
            <w:tcBorders>
              <w:lef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Matematica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1216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9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4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 w:right="2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2"/>
          <w:wAfter w:w="39" w:type="dxa"/>
          <w:trHeight w:val="1758"/>
        </w:trPr>
        <w:tc>
          <w:tcPr>
            <w:tcW w:w="2170" w:type="dxa"/>
            <w:gridSpan w:val="3"/>
            <w:tcBorders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 w:righ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Elementi fondamentali di diritto, con particolare riguardo al diritto del lavoro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 w:righ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economica e finanziaria.</w:t>
            </w:r>
          </w:p>
        </w:tc>
        <w:tc>
          <w:tcPr>
            <w:tcW w:w="2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6" w:right="6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sociali e civiche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Agire in modo autonomo e responsabile conoscendo e osservando le regole</w:t>
            </w:r>
          </w:p>
        </w:tc>
        <w:tc>
          <w:tcPr>
            <w:tcW w:w="3071" w:type="dxa"/>
            <w:gridSpan w:val="5"/>
            <w:tcBorders>
              <w:left w:val="single" w:sz="8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3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Diritto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aziendale</w:t>
            </w:r>
          </w:p>
        </w:tc>
        <w:tc>
          <w:tcPr>
            <w:tcW w:w="1216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9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4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2"/>
          <w:wAfter w:w="39" w:type="dxa"/>
          <w:trHeight w:val="244"/>
        </w:trPr>
        <w:tc>
          <w:tcPr>
            <w:tcW w:w="2170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445" w:type="dxa"/>
            <w:gridSpan w:val="6"/>
            <w:tcBorders>
              <w:top w:val="single" w:sz="8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4" w:type="dxa"/>
            <w:gridSpan w:val="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366B">
        <w:trPr>
          <w:gridAfter w:val="1"/>
          <w:wAfter w:w="10" w:type="dxa"/>
          <w:trHeight w:val="244"/>
        </w:trPr>
        <w:tc>
          <w:tcPr>
            <w:tcW w:w="14595" w:type="dxa"/>
            <w:gridSpan w:val="2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802" w:right="579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802" w:right="579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802" w:right="579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802" w:right="579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802" w:right="579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802" w:right="579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802" w:right="579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802" w:right="57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>
              <w:rPr>
                <w:b/>
                <w:color w:val="000000"/>
                <w:sz w:val="20"/>
                <w:szCs w:val="20"/>
              </w:rPr>
              <w:t>quint</w:t>
            </w:r>
            <w:r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</w:rPr>
              <w:t>INDIRIZZO AFM – RIM</w:t>
            </w:r>
          </w:p>
        </w:tc>
      </w:tr>
      <w:tr w:rsidR="0043366B">
        <w:trPr>
          <w:gridAfter w:val="1"/>
          <w:wAfter w:w="10" w:type="dxa"/>
          <w:trHeight w:val="489"/>
        </w:trPr>
        <w:tc>
          <w:tcPr>
            <w:tcW w:w="2127" w:type="dxa"/>
            <w:gridSpan w:val="2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Tema di cittadinanza</w:t>
            </w:r>
          </w:p>
        </w:tc>
        <w:tc>
          <w:tcPr>
            <w:tcW w:w="2432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Chiave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Europee</w:t>
            </w:r>
          </w:p>
        </w:tc>
        <w:tc>
          <w:tcPr>
            <w:tcW w:w="3165" w:type="dxa"/>
            <w:gridSpan w:val="7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1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Monte ore da suddividere tra trim. E pentamestre</w:t>
            </w:r>
          </w:p>
        </w:tc>
        <w:tc>
          <w:tcPr>
            <w:tcW w:w="5642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</w:tc>
      </w:tr>
      <w:tr w:rsidR="0043366B">
        <w:trPr>
          <w:gridAfter w:val="1"/>
          <w:wAfter w:w="10" w:type="dxa"/>
          <w:trHeight w:val="976"/>
        </w:trPr>
        <w:tc>
          <w:tcPr>
            <w:tcW w:w="2127" w:type="dxa"/>
            <w:gridSpan w:val="2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salute</w:t>
            </w:r>
          </w:p>
        </w:tc>
        <w:tc>
          <w:tcPr>
            <w:tcW w:w="2432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3165" w:type="dxa"/>
            <w:gridSpan w:val="7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Tutte le discipline</w:t>
            </w:r>
          </w:p>
        </w:tc>
        <w:tc>
          <w:tcPr>
            <w:tcW w:w="1229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 settimana di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lezione</w:t>
            </w:r>
          </w:p>
        </w:tc>
        <w:tc>
          <w:tcPr>
            <w:tcW w:w="5642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Accoglienza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sensibilizzazione nei confronti delle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MISURE DI PREVENZIONE E CONTENIMENTO DIFFUSIONE COVID</w:t>
            </w:r>
          </w:p>
        </w:tc>
      </w:tr>
      <w:tr w:rsidR="0043366B">
        <w:trPr>
          <w:gridAfter w:val="1"/>
          <w:wAfter w:w="10" w:type="dxa"/>
          <w:trHeight w:val="2440"/>
        </w:trPr>
        <w:tc>
          <w:tcPr>
            <w:tcW w:w="2127" w:type="dxa"/>
            <w:gridSpan w:val="2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Costituzione, istituzioni dello Stato italiano, Ordinamento della Repubblica Italiana,Istituzioni  dell’Unione europea e degli organismi internazionali; storia della bandiera e dell’inno nazionale</w:t>
            </w:r>
          </w:p>
        </w:tc>
        <w:tc>
          <w:tcPr>
            <w:tcW w:w="2432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di cittadinanza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Competenze sociali e </w:t>
            </w:r>
            <w:r>
              <w:rPr>
                <w:color w:val="000000"/>
                <w:sz w:val="20"/>
                <w:szCs w:val="20"/>
              </w:rPr>
              <w:t>civiche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3165" w:type="dxa"/>
            <w:gridSpan w:val="7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Italiano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5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Storia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2" w:lineRule="auto"/>
              <w:ind w:left="107" w:right="6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Diritto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1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2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1"/>
          <w:wAfter w:w="10" w:type="dxa"/>
          <w:trHeight w:val="699"/>
        </w:trPr>
        <w:tc>
          <w:tcPr>
            <w:tcW w:w="2127" w:type="dxa"/>
            <w:gridSpan w:val="2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Agenda 2030 per lo sviluppo sostenibile, adottata dall’assemblea generale delle Nazioni Unite il 25 settembre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 w:right="1177" w:hanging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Goal 5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Parità di genere </w:t>
            </w:r>
          </w:p>
        </w:tc>
        <w:tc>
          <w:tcPr>
            <w:tcW w:w="2432" w:type="dxa"/>
            <w:gridSpan w:val="6"/>
            <w:tcBorders>
              <w:bottom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5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Competenze sociali e civiche</w:t>
            </w:r>
          </w:p>
        </w:tc>
        <w:tc>
          <w:tcPr>
            <w:tcW w:w="3165" w:type="dxa"/>
            <w:gridSpan w:val="7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Politica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4"/>
              <w:jc w:val="both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Seconda Lingua Straniera</w:t>
            </w:r>
          </w:p>
        </w:tc>
        <w:tc>
          <w:tcPr>
            <w:tcW w:w="1229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1"/>
          <w:wAfter w:w="10" w:type="dxa"/>
          <w:trHeight w:val="1417"/>
        </w:trPr>
        <w:tc>
          <w:tcPr>
            <w:tcW w:w="2127" w:type="dxa"/>
            <w:gridSpan w:val="2"/>
            <w:tcBorders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 w:right="4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 alla legalità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 w:right="4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economica e finanziaria</w:t>
            </w:r>
          </w:p>
        </w:tc>
        <w:tc>
          <w:tcPr>
            <w:tcW w:w="24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54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sociali e civiche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3" w:righ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Agire in modo autonomo e responsabile, conoscendo e osservando regole e norme.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D829F9">
            <w:r>
              <w:rPr>
                <w:b/>
                <w:sz w:val="20"/>
                <w:szCs w:val="20"/>
              </w:rPr>
              <w:t>Spirito di iniziativa e imprenditorialità</w:t>
            </w:r>
          </w:p>
        </w:tc>
        <w:tc>
          <w:tcPr>
            <w:tcW w:w="3165" w:type="dxa"/>
            <w:gridSpan w:val="7"/>
            <w:tcBorders>
              <w:lef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aziendale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2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5642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1"/>
          <w:wAfter w:w="10" w:type="dxa"/>
          <w:trHeight w:val="244"/>
        </w:trPr>
        <w:tc>
          <w:tcPr>
            <w:tcW w:w="2127" w:type="dxa"/>
            <w:gridSpan w:val="2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432" w:type="dxa"/>
            <w:gridSpan w:val="6"/>
            <w:tcBorders>
              <w:top w:val="single" w:sz="8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7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42" w:type="dxa"/>
            <w:gridSpan w:val="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366B">
        <w:trPr>
          <w:gridAfter w:val="1"/>
          <w:wAfter w:w="10" w:type="dxa"/>
          <w:trHeight w:val="244"/>
        </w:trPr>
        <w:tc>
          <w:tcPr>
            <w:tcW w:w="14595" w:type="dxa"/>
            <w:gridSpan w:val="2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6077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6077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6077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6077" w:right="606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6077" w:right="60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 Quinte INDIRIZZO SIA</w:t>
            </w:r>
          </w:p>
        </w:tc>
      </w:tr>
      <w:tr w:rsidR="0043366B">
        <w:trPr>
          <w:gridAfter w:val="1"/>
          <w:wAfter w:w="10" w:type="dxa"/>
          <w:trHeight w:val="489"/>
        </w:trPr>
        <w:tc>
          <w:tcPr>
            <w:tcW w:w="2097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Tema di cittadinanza</w:t>
            </w:r>
          </w:p>
        </w:tc>
        <w:tc>
          <w:tcPr>
            <w:tcW w:w="2354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Chiave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Europee</w:t>
            </w:r>
          </w:p>
        </w:tc>
        <w:tc>
          <w:tcPr>
            <w:tcW w:w="2983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1411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Monte ore da suddividere tra trim. E pentamestre</w:t>
            </w:r>
          </w:p>
        </w:tc>
        <w:tc>
          <w:tcPr>
            <w:tcW w:w="5750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Attività/Contenuti</w:t>
            </w:r>
          </w:p>
        </w:tc>
      </w:tr>
      <w:tr w:rsidR="0043366B">
        <w:trPr>
          <w:gridAfter w:val="1"/>
          <w:wAfter w:w="10" w:type="dxa"/>
          <w:trHeight w:val="976"/>
        </w:trPr>
        <w:tc>
          <w:tcPr>
            <w:tcW w:w="2097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salute</w:t>
            </w:r>
          </w:p>
        </w:tc>
        <w:tc>
          <w:tcPr>
            <w:tcW w:w="2354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2983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Tutte le discipline</w:t>
            </w:r>
          </w:p>
        </w:tc>
        <w:tc>
          <w:tcPr>
            <w:tcW w:w="1411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 settimana di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lezione</w:t>
            </w:r>
          </w:p>
        </w:tc>
        <w:tc>
          <w:tcPr>
            <w:tcW w:w="5750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Accoglienza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sensibilizzazione nei confronti delle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MISURE DI PREVENZIONE E CONTENIMENTO DIFFUSIONE COVID</w:t>
            </w:r>
          </w:p>
        </w:tc>
      </w:tr>
      <w:tr w:rsidR="0043366B">
        <w:trPr>
          <w:gridAfter w:val="1"/>
          <w:wAfter w:w="10" w:type="dxa"/>
          <w:trHeight w:val="1463"/>
        </w:trPr>
        <w:tc>
          <w:tcPr>
            <w:tcW w:w="2097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Costituzione, istituzioni dello Stato italiano, Ordinamento della Repubblica Italiana,Istituzioni  dell’Unione europea e </w:t>
            </w:r>
            <w:r>
              <w:rPr>
                <w:color w:val="000000"/>
                <w:sz w:val="20"/>
                <w:szCs w:val="20"/>
              </w:rPr>
              <w:lastRenderedPageBreak/>
              <w:t>degli organismi internazionali; storia della bandiera e dell’inno nazionale</w:t>
            </w:r>
          </w:p>
        </w:tc>
        <w:tc>
          <w:tcPr>
            <w:tcW w:w="2354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Competenze sociali e civiche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Black" w:eastAsia="Arial Black" w:hAnsi="Arial Black" w:cs="Arial Black"/>
                <w:color w:val="000000"/>
                <w:sz w:val="13"/>
                <w:szCs w:val="13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2983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9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Italiano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5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Storia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9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9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9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Diritto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411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50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1"/>
          <w:wAfter w:w="10" w:type="dxa"/>
          <w:trHeight w:val="1710"/>
        </w:trPr>
        <w:tc>
          <w:tcPr>
            <w:tcW w:w="2097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Agenda 2030 per lo sviluppo sostenibile, adottata dall’assemblea generale delle Nazioni Unite il 25 settembre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54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5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sociali e civiche</w:t>
            </w:r>
          </w:p>
        </w:tc>
        <w:tc>
          <w:tcPr>
            <w:tcW w:w="2983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Politica</w:t>
            </w:r>
          </w:p>
        </w:tc>
        <w:tc>
          <w:tcPr>
            <w:tcW w:w="1411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Arial Black" w:eastAsia="Arial Black" w:hAnsi="Arial Black" w:cs="Arial Black"/>
                <w:color w:val="000000"/>
                <w:sz w:val="17"/>
                <w:szCs w:val="17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1"/>
          <w:wAfter w:w="10" w:type="dxa"/>
          <w:trHeight w:val="1953"/>
        </w:trPr>
        <w:tc>
          <w:tcPr>
            <w:tcW w:w="2097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legalità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11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economica e finanziaria</w:t>
            </w:r>
          </w:p>
        </w:tc>
        <w:tc>
          <w:tcPr>
            <w:tcW w:w="2354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sociali e civiche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Agire in modo autonomo e responsabile, conoscendo e osservando regole e norme Competenza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imprenditoriale</w:t>
            </w:r>
          </w:p>
        </w:tc>
        <w:tc>
          <w:tcPr>
            <w:tcW w:w="2983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aziendale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411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50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 contenuti sono da definire nell’ambito dei consigli di classe  allegando le UDA per ogni disciplina del percorso</w:t>
            </w:r>
          </w:p>
        </w:tc>
      </w:tr>
      <w:tr w:rsidR="0043366B">
        <w:trPr>
          <w:gridAfter w:val="1"/>
          <w:wAfter w:w="10" w:type="dxa"/>
          <w:trHeight w:val="486"/>
        </w:trPr>
        <w:tc>
          <w:tcPr>
            <w:tcW w:w="2097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Cittadinanza Digitale</w:t>
            </w:r>
          </w:p>
        </w:tc>
        <w:tc>
          <w:tcPr>
            <w:tcW w:w="2354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digitale</w:t>
            </w:r>
          </w:p>
        </w:tc>
        <w:tc>
          <w:tcPr>
            <w:tcW w:w="2983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1411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50" w:type="dxa"/>
            <w:gridSpan w:val="6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</w:tr>
      <w:tr w:rsidR="0043366B">
        <w:trPr>
          <w:gridAfter w:val="1"/>
          <w:wAfter w:w="10" w:type="dxa"/>
          <w:trHeight w:val="244"/>
        </w:trPr>
        <w:tc>
          <w:tcPr>
            <w:tcW w:w="2097" w:type="dxa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354" w:type="dxa"/>
            <w:gridSpan w:val="6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50" w:type="dxa"/>
            <w:gridSpan w:val="6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366B">
        <w:trPr>
          <w:gridAfter w:val="1"/>
          <w:wAfter w:w="10" w:type="dxa"/>
          <w:trHeight w:val="244"/>
        </w:trPr>
        <w:tc>
          <w:tcPr>
            <w:tcW w:w="14595" w:type="dxa"/>
            <w:gridSpan w:val="2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802" w:right="579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Quinta INDIRIZZO TUR</w:t>
            </w:r>
          </w:p>
        </w:tc>
      </w:tr>
      <w:tr w:rsidR="0043366B">
        <w:trPr>
          <w:gridAfter w:val="1"/>
          <w:wAfter w:w="10" w:type="dxa"/>
          <w:trHeight w:val="489"/>
        </w:trPr>
        <w:tc>
          <w:tcPr>
            <w:tcW w:w="2375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Tema di cittadinanza</w:t>
            </w:r>
          </w:p>
        </w:tc>
        <w:tc>
          <w:tcPr>
            <w:tcW w:w="2184" w:type="dxa"/>
            <w:gridSpan w:val="2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Chiave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Europee</w:t>
            </w:r>
          </w:p>
        </w:tc>
        <w:tc>
          <w:tcPr>
            <w:tcW w:w="3165" w:type="dxa"/>
            <w:gridSpan w:val="7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1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Monte ore da suddividere tra trim. E pentamestre</w:t>
            </w:r>
          </w:p>
        </w:tc>
        <w:tc>
          <w:tcPr>
            <w:tcW w:w="5642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Attività/Contenuti</w:t>
            </w:r>
          </w:p>
        </w:tc>
      </w:tr>
      <w:tr w:rsidR="0043366B">
        <w:trPr>
          <w:gridAfter w:val="1"/>
          <w:wAfter w:w="10" w:type="dxa"/>
          <w:trHeight w:val="976"/>
        </w:trPr>
        <w:tc>
          <w:tcPr>
            <w:tcW w:w="2375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alla salute</w:t>
            </w:r>
          </w:p>
        </w:tc>
        <w:tc>
          <w:tcPr>
            <w:tcW w:w="2184" w:type="dxa"/>
            <w:gridSpan w:val="2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3165" w:type="dxa"/>
            <w:gridSpan w:val="7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Tutte le discipline</w:t>
            </w:r>
          </w:p>
        </w:tc>
        <w:tc>
          <w:tcPr>
            <w:tcW w:w="1229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 settimana di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lezione</w:t>
            </w:r>
          </w:p>
        </w:tc>
        <w:tc>
          <w:tcPr>
            <w:tcW w:w="5642" w:type="dxa"/>
            <w:gridSpan w:val="3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Accoglienza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sensibilizzazione nei confronti delle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MISURE DI PREVENZIONE E CONTENIMENTO DIFFUSIONE COVID</w:t>
            </w:r>
          </w:p>
        </w:tc>
      </w:tr>
      <w:tr w:rsidR="0043366B">
        <w:trPr>
          <w:gridAfter w:val="1"/>
          <w:wAfter w:w="10" w:type="dxa"/>
          <w:trHeight w:val="1463"/>
        </w:trPr>
        <w:tc>
          <w:tcPr>
            <w:tcW w:w="2375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Costituzione, istituzioni dello Stato italiano, Ordinamento della Repubblica Italiana,Istituzioni  dell’Unione europea e degli organismi internazionali; storia della bandiera e dell’inno nazionale</w:t>
            </w:r>
          </w:p>
        </w:tc>
        <w:tc>
          <w:tcPr>
            <w:tcW w:w="2184" w:type="dxa"/>
            <w:gridSpan w:val="2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Competenza in materia di cittadinanza Competenze sociali e </w:t>
            </w:r>
            <w:r>
              <w:rPr>
                <w:color w:val="000000"/>
                <w:sz w:val="20"/>
                <w:szCs w:val="20"/>
              </w:rPr>
              <w:t>civiche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multilinguistica</w:t>
            </w:r>
          </w:p>
        </w:tc>
        <w:tc>
          <w:tcPr>
            <w:tcW w:w="3165" w:type="dxa"/>
            <w:gridSpan w:val="7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Italiano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5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Storia 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Black" w:eastAsia="Arial Black" w:hAnsi="Arial Black" w:cs="Arial Black"/>
                <w:color w:val="000000"/>
                <w:sz w:val="26"/>
                <w:szCs w:val="26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Inglese, Seconda e Terza Lingua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Diritto</w:t>
            </w:r>
          </w:p>
        </w:tc>
        <w:tc>
          <w:tcPr>
            <w:tcW w:w="1229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2" w:type="dxa"/>
            <w:gridSpan w:val="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Black" w:eastAsia="Arial Black" w:hAnsi="Arial Black" w:cs="Arial Black"/>
                <w:color w:val="000000"/>
                <w:sz w:val="27"/>
                <w:szCs w:val="27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43366B">
        <w:trPr>
          <w:gridAfter w:val="1"/>
          <w:wAfter w:w="10" w:type="dxa"/>
          <w:trHeight w:val="1465"/>
        </w:trPr>
        <w:tc>
          <w:tcPr>
            <w:tcW w:w="2375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3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Agenda 2030 per lo sviluppo sostenibile, adottata dall’assemblea generale delle Nazioni Unite il 25 settembre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84" w:type="dxa"/>
            <w:gridSpan w:val="2"/>
            <w:tcBorders>
              <w:bottom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3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sociali e civiche</w:t>
            </w:r>
          </w:p>
        </w:tc>
        <w:tc>
          <w:tcPr>
            <w:tcW w:w="3165" w:type="dxa"/>
            <w:gridSpan w:val="7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 turistca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 motorie</w:t>
            </w:r>
          </w:p>
        </w:tc>
        <w:tc>
          <w:tcPr>
            <w:tcW w:w="1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2" w:type="dxa"/>
            <w:gridSpan w:val="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43366B">
        <w:trPr>
          <w:gridAfter w:val="1"/>
          <w:wAfter w:w="10" w:type="dxa"/>
          <w:trHeight w:val="2399"/>
        </w:trPr>
        <w:tc>
          <w:tcPr>
            <w:tcW w:w="2375" w:type="dxa"/>
            <w:gridSpan w:val="6"/>
            <w:tcBorders>
              <w:right w:val="single" w:sz="8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67" w:right="204" w:hanging="4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Gestione e promozione del territorio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5" w:right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Competenza in materia di consapevolezza ed espressione culturale: Riconoscere il valore e le potenzialità dei beni artistici e ambientali, per una loro corretta fruizione e valorizzazione</w:t>
            </w:r>
          </w:p>
        </w:tc>
        <w:tc>
          <w:tcPr>
            <w:tcW w:w="3165" w:type="dxa"/>
            <w:gridSpan w:val="7"/>
            <w:tcBorders>
              <w:lef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Arte e territorio</w:t>
            </w:r>
          </w:p>
        </w:tc>
        <w:tc>
          <w:tcPr>
            <w:tcW w:w="1229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/>
              <w:rPr>
                <w:color w:val="000000"/>
                <w:sz w:val="20"/>
                <w:szCs w:val="20"/>
              </w:rPr>
            </w:pP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2" w:type="dxa"/>
            <w:gridSpan w:val="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 w:right="217"/>
              <w:rPr>
                <w:color w:val="000000"/>
                <w:sz w:val="20"/>
                <w:szCs w:val="20"/>
              </w:rPr>
            </w:pPr>
          </w:p>
        </w:tc>
      </w:tr>
      <w:tr w:rsidR="0043366B">
        <w:trPr>
          <w:gridAfter w:val="1"/>
          <w:wAfter w:w="10" w:type="dxa"/>
          <w:trHeight w:val="1177"/>
        </w:trPr>
        <w:tc>
          <w:tcPr>
            <w:tcW w:w="2375" w:type="dxa"/>
            <w:gridSpan w:val="6"/>
            <w:tcBorders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Educazione alla cittadinanza attiva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5" w:right="3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sociali e civiche:</w:t>
            </w:r>
          </w:p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4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spirito di iniziativa e imprenditorialità</w:t>
            </w:r>
          </w:p>
        </w:tc>
        <w:tc>
          <w:tcPr>
            <w:tcW w:w="3165" w:type="dxa"/>
            <w:gridSpan w:val="7"/>
            <w:tcBorders>
              <w:left w:val="single" w:sz="8" w:space="0" w:color="000000"/>
            </w:tcBorders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Discipline turistiche aziendali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2"/>
              <w:rPr>
                <w:color w:val="000000"/>
                <w:sz w:val="20"/>
                <w:szCs w:val="20"/>
              </w:rPr>
            </w:pP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2" w:type="dxa"/>
            <w:gridSpan w:val="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66B">
        <w:trPr>
          <w:gridAfter w:val="1"/>
          <w:wAfter w:w="10" w:type="dxa"/>
          <w:trHeight w:val="406"/>
        </w:trPr>
        <w:tc>
          <w:tcPr>
            <w:tcW w:w="2375" w:type="dxa"/>
            <w:gridSpan w:val="6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46"/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000000"/>
            </w:tcBorders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7"/>
              <w:rPr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7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5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20"/>
              <w:rPr>
                <w:color w:val="000000"/>
                <w:sz w:val="20"/>
                <w:szCs w:val="20"/>
              </w:rPr>
            </w:pPr>
          </w:p>
        </w:tc>
      </w:tr>
      <w:tr w:rsidR="0043366B">
        <w:trPr>
          <w:gridAfter w:val="1"/>
          <w:wAfter w:w="10" w:type="dxa"/>
          <w:trHeight w:val="244"/>
        </w:trPr>
        <w:tc>
          <w:tcPr>
            <w:tcW w:w="2375" w:type="dxa"/>
            <w:gridSpan w:val="6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184" w:type="dxa"/>
            <w:gridSpan w:val="2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7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gridSpan w:val="5"/>
          </w:tcPr>
          <w:p w:rsidR="0043366B" w:rsidRDefault="00D8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42" w:type="dxa"/>
            <w:gridSpan w:val="3"/>
          </w:tcPr>
          <w:p w:rsidR="0043366B" w:rsidRDefault="0043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3366B" w:rsidRDefault="0043366B">
      <w:pPr>
        <w:rPr>
          <w:b/>
          <w:sz w:val="20"/>
          <w:szCs w:val="20"/>
        </w:rPr>
      </w:pPr>
    </w:p>
    <w:p w:rsidR="0043366B" w:rsidRDefault="00D82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DISPOSIZIONI GENERALI INDIRIZZO ITE:</w:t>
      </w:r>
    </w:p>
    <w:p w:rsidR="0043366B" w:rsidRDefault="00D82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INSEGNAMENTO TRASVERSALE - CONTITOLARITA’ </w:t>
      </w:r>
    </w:p>
    <w:p w:rsidR="0043366B" w:rsidRDefault="00D82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DOCENTE CON COMPITI DI COORDINAMENTO che formula la proposta di voto dopo aver acquisito elementi conoscitivi dai docenti a cui è affidato l’insegnamento: Docente di Discipline Giuridiche ed economiche</w:t>
      </w:r>
    </w:p>
    <w:p w:rsidR="0043366B" w:rsidRDefault="00D82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33 ORE/ANNO da ricavare all’interno dei quadri orari o</w:t>
      </w:r>
      <w:r>
        <w:rPr>
          <w:b/>
          <w:sz w:val="28"/>
          <w:szCs w:val="28"/>
        </w:rPr>
        <w:t>rdinamentali vigenti.</w:t>
      </w:r>
    </w:p>
    <w:p w:rsidR="0043366B" w:rsidRDefault="0043366B">
      <w:pPr>
        <w:jc w:val="both"/>
        <w:rPr>
          <w:b/>
          <w:sz w:val="28"/>
          <w:szCs w:val="28"/>
        </w:rPr>
      </w:pPr>
    </w:p>
    <w:p w:rsidR="0043366B" w:rsidRDefault="00D829F9">
      <w:pPr>
        <w:jc w:val="both"/>
        <w:rPr>
          <w:sz w:val="28"/>
          <w:szCs w:val="28"/>
        </w:rPr>
        <w:sectPr w:rsidR="0043366B">
          <w:pgSz w:w="16840" w:h="11910" w:orient="landscape"/>
          <w:pgMar w:top="2180" w:right="480" w:bottom="1480" w:left="600" w:header="708" w:footer="1266" w:gutter="0"/>
          <w:cols w:space="720"/>
        </w:sectPr>
      </w:pPr>
      <w:r>
        <w:rPr>
          <w:b/>
          <w:sz w:val="28"/>
          <w:szCs w:val="28"/>
        </w:rPr>
        <w:t>Nei Consigli di classe sarà possibile in aggiunta   alle discipline indicate nel Curriculum, aggiungere altri moduli e discipline e indicare progetti, iniziative e attività che coinvolgeranno singoli Consigli di cl</w:t>
      </w:r>
      <w:r>
        <w:rPr>
          <w:b/>
          <w:sz w:val="28"/>
          <w:szCs w:val="28"/>
        </w:rPr>
        <w:t>asse nell’ambito di tematiche di Educazione Civica.</w:t>
      </w:r>
    </w:p>
    <w:p w:rsidR="0043366B" w:rsidRDefault="004336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Black" w:eastAsia="Arial Black" w:hAnsi="Arial Black" w:cs="Arial Black"/>
          <w:color w:val="000000"/>
          <w:sz w:val="13"/>
          <w:szCs w:val="13"/>
        </w:rPr>
      </w:pPr>
    </w:p>
    <w:p w:rsidR="0043366B" w:rsidRDefault="0043366B"/>
    <w:p w:rsidR="0043366B" w:rsidRDefault="0043366B"/>
    <w:sectPr w:rsidR="0043366B">
      <w:pgSz w:w="16840" w:h="11910" w:orient="landscape"/>
      <w:pgMar w:top="1134" w:right="1134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F9" w:rsidRDefault="00D829F9">
      <w:r>
        <w:separator/>
      </w:r>
    </w:p>
  </w:endnote>
  <w:endnote w:type="continuationSeparator" w:id="0">
    <w:p w:rsidR="00D829F9" w:rsidRDefault="00D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6B" w:rsidRDefault="00D829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Black" w:eastAsia="Arial Black" w:hAnsi="Arial Black" w:cs="Arial Black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4635500</wp:posOffset>
              </wp:positionH>
              <wp:positionV relativeFrom="paragraph">
                <wp:posOffset>6743700</wp:posOffset>
              </wp:positionV>
              <wp:extent cx="1868805" cy="18669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80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0216" w:rsidRDefault="00D829F9">
                          <w:pPr>
                            <w:spacing w:before="20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4635500</wp:posOffset>
              </wp:positionH>
              <wp:positionV relativeFrom="paragraph">
                <wp:posOffset>6743700</wp:posOffset>
              </wp:positionV>
              <wp:extent cx="1868805" cy="18669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8805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6B" w:rsidRDefault="00D829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Black" w:eastAsia="Arial Black" w:hAnsi="Arial Black" w:cs="Arial Black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2336800</wp:posOffset>
              </wp:positionH>
              <wp:positionV relativeFrom="paragraph">
                <wp:posOffset>6743700</wp:posOffset>
              </wp:positionV>
              <wp:extent cx="1845945" cy="186690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59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0216" w:rsidRDefault="00D829F9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808080"/>
                              <w:sz w:val="18"/>
                            </w:rPr>
                            <w:t>e-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6743700</wp:posOffset>
              </wp:positionV>
              <wp:extent cx="1845945" cy="18669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5945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F9" w:rsidRDefault="00D829F9">
      <w:r>
        <w:separator/>
      </w:r>
    </w:p>
  </w:footnote>
  <w:footnote w:type="continuationSeparator" w:id="0">
    <w:p w:rsidR="00D829F9" w:rsidRDefault="00D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6B" w:rsidRDefault="00D829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Black" w:eastAsia="Arial Black" w:hAnsi="Arial Black" w:cs="Arial Black"/>
        <w:color w:val="000000"/>
        <w:sz w:val="20"/>
        <w:szCs w:val="20"/>
      </w:rPr>
    </w:pPr>
    <w:r>
      <w:rPr>
        <w:rFonts w:ascii="Arial Black" w:eastAsia="Arial Black" w:hAnsi="Arial Black" w:cs="Arial Black"/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3669030</wp:posOffset>
              </wp:positionH>
              <wp:positionV relativeFrom="page">
                <wp:posOffset>427356</wp:posOffset>
              </wp:positionV>
              <wp:extent cx="3334385" cy="972185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438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0216" w:rsidRDefault="00D829F9">
                          <w:pPr>
                            <w:spacing w:before="22" w:line="367" w:lineRule="auto"/>
                            <w:ind w:right="17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3669030</wp:posOffset>
              </wp:positionH>
              <wp:positionV relativeFrom="page">
                <wp:posOffset>427356</wp:posOffset>
              </wp:positionV>
              <wp:extent cx="3334385" cy="97218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385" cy="972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6B" w:rsidRDefault="00D829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Black" w:eastAsia="Arial Black" w:hAnsi="Arial Black" w:cs="Arial Black"/>
        <w:color w:val="000000"/>
        <w:sz w:val="20"/>
        <w:szCs w:val="20"/>
      </w:rPr>
    </w:pPr>
    <w:r>
      <w:rPr>
        <w:rFonts w:ascii="Arial Black" w:eastAsia="Arial Black" w:hAnsi="Arial Black" w:cs="Arial Black"/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3669030</wp:posOffset>
              </wp:positionH>
              <wp:positionV relativeFrom="page">
                <wp:posOffset>427356</wp:posOffset>
              </wp:positionV>
              <wp:extent cx="3334385" cy="97218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438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0216" w:rsidRDefault="00D829F9">
                          <w:pPr>
                            <w:spacing w:before="22" w:line="367" w:lineRule="auto"/>
                            <w:ind w:right="17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3669030</wp:posOffset>
              </wp:positionH>
              <wp:positionV relativeFrom="page">
                <wp:posOffset>427356</wp:posOffset>
              </wp:positionV>
              <wp:extent cx="3334385" cy="97218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385" cy="972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B"/>
    <w:rsid w:val="0043366B"/>
    <w:rsid w:val="00A37143"/>
    <w:rsid w:val="00D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88FA"/>
  <w15:docId w15:val="{C956F37F-9305-4238-95E4-0D6670BB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2023-10-16T09:06:00Z</dcterms:created>
  <dcterms:modified xsi:type="dcterms:W3CDTF">2023-10-16T09:06:00Z</dcterms:modified>
</cp:coreProperties>
</file>